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82" w:rsidRPr="006C1A30" w:rsidRDefault="00406D82" w:rsidP="00406D82">
      <w:pPr>
        <w:spacing w:after="0"/>
        <w:jc w:val="center"/>
        <w:rPr>
          <w:rStyle w:val="TitleChar"/>
          <w:sz w:val="48"/>
          <w:szCs w:val="48"/>
        </w:rPr>
      </w:pPr>
      <w:r w:rsidRPr="006C1A30">
        <w:rPr>
          <w:rStyle w:val="TitleChar"/>
          <w:sz w:val="48"/>
          <w:szCs w:val="48"/>
        </w:rPr>
        <w:t>Town of Doyle</w:t>
      </w:r>
    </w:p>
    <w:p w:rsidR="00406D82" w:rsidRPr="006C1A30" w:rsidRDefault="00406D82" w:rsidP="00406D82">
      <w:pPr>
        <w:spacing w:after="0"/>
        <w:jc w:val="center"/>
        <w:rPr>
          <w:rStyle w:val="TitleChar"/>
          <w:sz w:val="48"/>
          <w:szCs w:val="48"/>
        </w:rPr>
      </w:pPr>
      <w:r>
        <w:rPr>
          <w:rStyle w:val="TitleChar"/>
          <w:sz w:val="48"/>
          <w:szCs w:val="48"/>
        </w:rPr>
        <w:t>Annual</w:t>
      </w:r>
      <w:r w:rsidRPr="006C1A30">
        <w:rPr>
          <w:rStyle w:val="TitleChar"/>
          <w:sz w:val="48"/>
          <w:szCs w:val="48"/>
        </w:rPr>
        <w:t xml:space="preserve"> Meeting</w:t>
      </w:r>
    </w:p>
    <w:p w:rsidR="00406D82" w:rsidRDefault="00406D82" w:rsidP="00406D82">
      <w:pPr>
        <w:spacing w:after="0"/>
        <w:jc w:val="center"/>
        <w:rPr>
          <w:rStyle w:val="TitleChar"/>
          <w:sz w:val="48"/>
          <w:szCs w:val="48"/>
        </w:rPr>
      </w:pPr>
      <w:r>
        <w:rPr>
          <w:rStyle w:val="TitleChar"/>
          <w:sz w:val="48"/>
          <w:szCs w:val="48"/>
        </w:rPr>
        <w:t>April 19, 2016 7:0</w:t>
      </w:r>
      <w:r w:rsidRPr="006C1A30">
        <w:rPr>
          <w:rStyle w:val="TitleChar"/>
          <w:sz w:val="48"/>
          <w:szCs w:val="48"/>
        </w:rPr>
        <w:t>0 p.m.</w:t>
      </w:r>
    </w:p>
    <w:p w:rsidR="00406D82" w:rsidRDefault="00406D82" w:rsidP="00406D82">
      <w:pPr>
        <w:spacing w:after="0"/>
        <w:jc w:val="center"/>
        <w:rPr>
          <w:rStyle w:val="TitleChar"/>
        </w:rPr>
      </w:pPr>
    </w:p>
    <w:p w:rsidR="00406D82" w:rsidRDefault="00406D82" w:rsidP="00406D8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2249">
        <w:rPr>
          <w:sz w:val="28"/>
          <w:szCs w:val="28"/>
        </w:rPr>
        <w:t>Call to Order</w:t>
      </w:r>
    </w:p>
    <w:p w:rsidR="00D653E7" w:rsidRDefault="00E87B8F" w:rsidP="00D653E7">
      <w:pPr>
        <w:pStyle w:val="ListParagraph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The meeting was c</w:t>
      </w:r>
      <w:r w:rsidR="00D653E7">
        <w:rPr>
          <w:sz w:val="28"/>
          <w:szCs w:val="28"/>
        </w:rPr>
        <w:t xml:space="preserve">alled to order by </w:t>
      </w:r>
      <w:r>
        <w:rPr>
          <w:sz w:val="28"/>
          <w:szCs w:val="28"/>
        </w:rPr>
        <w:t xml:space="preserve">Chairman </w:t>
      </w:r>
      <w:r w:rsidR="00D653E7">
        <w:rPr>
          <w:sz w:val="28"/>
          <w:szCs w:val="28"/>
        </w:rPr>
        <w:t>Duane Johnson</w:t>
      </w:r>
      <w:r>
        <w:rPr>
          <w:sz w:val="28"/>
          <w:szCs w:val="28"/>
        </w:rPr>
        <w:t>.</w:t>
      </w:r>
    </w:p>
    <w:p w:rsidR="00D653E7" w:rsidRDefault="00E87B8F" w:rsidP="00D653E7">
      <w:pPr>
        <w:pStyle w:val="ListParagraph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There were 7 town electors present.</w:t>
      </w:r>
    </w:p>
    <w:p w:rsidR="007313B5" w:rsidRPr="005F2249" w:rsidRDefault="007313B5" w:rsidP="001C4361">
      <w:pPr>
        <w:pStyle w:val="ListParagraph"/>
        <w:spacing w:after="0"/>
        <w:ind w:left="810"/>
        <w:rPr>
          <w:sz w:val="28"/>
          <w:szCs w:val="28"/>
        </w:rPr>
      </w:pPr>
    </w:p>
    <w:p w:rsidR="001C4361" w:rsidRPr="00515839" w:rsidRDefault="00406D82" w:rsidP="00A4370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15839">
        <w:rPr>
          <w:sz w:val="28"/>
          <w:szCs w:val="28"/>
        </w:rPr>
        <w:t>Approval of April</w:t>
      </w:r>
      <w:r w:rsidR="00046171" w:rsidRPr="00515839">
        <w:rPr>
          <w:sz w:val="28"/>
          <w:szCs w:val="28"/>
        </w:rPr>
        <w:t xml:space="preserve"> 15</w:t>
      </w:r>
      <w:r w:rsidRPr="00515839">
        <w:rPr>
          <w:sz w:val="28"/>
          <w:szCs w:val="28"/>
        </w:rPr>
        <w:t xml:space="preserve">, 2015, annual meeting </w:t>
      </w:r>
      <w:r w:rsidR="00515839" w:rsidRPr="00515839">
        <w:rPr>
          <w:sz w:val="28"/>
          <w:szCs w:val="28"/>
        </w:rPr>
        <w:t>minutes</w:t>
      </w:r>
    </w:p>
    <w:p w:rsidR="00406D82" w:rsidRPr="005F2249" w:rsidRDefault="00406D82" w:rsidP="001C4361">
      <w:pPr>
        <w:pStyle w:val="ListParagraph"/>
        <w:spacing w:after="0"/>
        <w:ind w:left="810"/>
        <w:rPr>
          <w:sz w:val="28"/>
          <w:szCs w:val="28"/>
        </w:rPr>
      </w:pPr>
      <w:r w:rsidRPr="005F2249">
        <w:rPr>
          <w:sz w:val="28"/>
          <w:szCs w:val="28"/>
        </w:rPr>
        <w:t>Motion to approve</w:t>
      </w:r>
      <w:r>
        <w:rPr>
          <w:sz w:val="28"/>
          <w:szCs w:val="28"/>
        </w:rPr>
        <w:t xml:space="preserve"> </w:t>
      </w:r>
      <w:r w:rsidRPr="00E019F2">
        <w:rPr>
          <w:sz w:val="28"/>
          <w:szCs w:val="28"/>
        </w:rPr>
        <w:t>as presented</w:t>
      </w:r>
      <w:r w:rsidRPr="005F2249">
        <w:rPr>
          <w:sz w:val="28"/>
          <w:szCs w:val="28"/>
        </w:rPr>
        <w:t xml:space="preserve">:  </w:t>
      </w:r>
      <w:r w:rsidR="00D653E7">
        <w:rPr>
          <w:sz w:val="28"/>
          <w:szCs w:val="28"/>
        </w:rPr>
        <w:t>Tom</w:t>
      </w:r>
      <w:r w:rsidR="00173180">
        <w:rPr>
          <w:sz w:val="28"/>
          <w:szCs w:val="28"/>
        </w:rPr>
        <w:t xml:space="preserve"> </w:t>
      </w:r>
      <w:proofErr w:type="spellStart"/>
      <w:r w:rsidR="00173180">
        <w:rPr>
          <w:sz w:val="28"/>
          <w:szCs w:val="28"/>
        </w:rPr>
        <w:t>Popowski</w:t>
      </w:r>
      <w:proofErr w:type="spellEnd"/>
      <w:r w:rsidR="00D653E7">
        <w:rPr>
          <w:sz w:val="28"/>
          <w:szCs w:val="28"/>
        </w:rPr>
        <w:tab/>
      </w:r>
    </w:p>
    <w:p w:rsidR="00406D82" w:rsidRDefault="00406D82" w:rsidP="00406D82">
      <w:pPr>
        <w:pStyle w:val="ListParagraph"/>
        <w:spacing w:after="0"/>
        <w:ind w:left="810"/>
        <w:rPr>
          <w:sz w:val="28"/>
          <w:szCs w:val="28"/>
        </w:rPr>
      </w:pPr>
      <w:r w:rsidRPr="005F2249">
        <w:rPr>
          <w:sz w:val="28"/>
          <w:szCs w:val="28"/>
        </w:rPr>
        <w:t xml:space="preserve">Second:  </w:t>
      </w:r>
      <w:r w:rsidR="00D653E7">
        <w:rPr>
          <w:sz w:val="28"/>
          <w:szCs w:val="28"/>
        </w:rPr>
        <w:t>Al</w:t>
      </w:r>
      <w:r w:rsidR="00173180">
        <w:rPr>
          <w:sz w:val="28"/>
          <w:szCs w:val="28"/>
        </w:rPr>
        <w:t xml:space="preserve"> </w:t>
      </w:r>
      <w:proofErr w:type="spellStart"/>
      <w:r w:rsidR="00173180">
        <w:rPr>
          <w:sz w:val="28"/>
          <w:szCs w:val="28"/>
        </w:rPr>
        <w:t>Dirkes</w:t>
      </w:r>
      <w:proofErr w:type="spellEnd"/>
    </w:p>
    <w:p w:rsidR="00406D82" w:rsidRDefault="00406D82" w:rsidP="00406D82">
      <w:pPr>
        <w:pStyle w:val="ListParagraph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Yes/No:</w:t>
      </w:r>
      <w:r w:rsidR="00D653E7">
        <w:rPr>
          <w:sz w:val="28"/>
          <w:szCs w:val="28"/>
        </w:rPr>
        <w:t xml:space="preserve">  All present</w:t>
      </w:r>
      <w:r w:rsidR="00E87B8F">
        <w:rPr>
          <w:sz w:val="28"/>
          <w:szCs w:val="28"/>
        </w:rPr>
        <w:t xml:space="preserve"> voted yes</w:t>
      </w:r>
    </w:p>
    <w:p w:rsidR="00586933" w:rsidRDefault="00586933" w:rsidP="00406D82">
      <w:pPr>
        <w:pStyle w:val="ListParagraph"/>
        <w:spacing w:after="0"/>
        <w:ind w:left="810"/>
        <w:rPr>
          <w:sz w:val="28"/>
          <w:szCs w:val="28"/>
        </w:rPr>
      </w:pPr>
    </w:p>
    <w:p w:rsidR="00586933" w:rsidRDefault="00586933" w:rsidP="005869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2249">
        <w:rPr>
          <w:sz w:val="28"/>
          <w:szCs w:val="28"/>
        </w:rPr>
        <w:t xml:space="preserve">Approval of </w:t>
      </w:r>
      <w:r>
        <w:rPr>
          <w:sz w:val="28"/>
          <w:szCs w:val="28"/>
        </w:rPr>
        <w:t>2015 financial information</w:t>
      </w:r>
    </w:p>
    <w:p w:rsidR="00E87B8F" w:rsidRDefault="00E87B8F" w:rsidP="00E87B8F">
      <w:pPr>
        <w:pStyle w:val="ListParagraph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Ending 2015 amounts:</w:t>
      </w:r>
    </w:p>
    <w:p w:rsidR="00E87B8F" w:rsidRDefault="00E87B8F" w:rsidP="00E87B8F">
      <w:pPr>
        <w:pStyle w:val="ListParagraph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Highway debt-$91,000     Town Hall debt-$107,750</w:t>
      </w:r>
    </w:p>
    <w:p w:rsidR="00E87B8F" w:rsidRPr="005F2249" w:rsidRDefault="00E87B8F" w:rsidP="00E87B8F">
      <w:pPr>
        <w:pStyle w:val="ListParagraph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Total cash-$124,249.96    2015 bills paid in 2016-$8,012.59</w:t>
      </w:r>
    </w:p>
    <w:p w:rsidR="00586933" w:rsidRPr="005F2249" w:rsidRDefault="00586933" w:rsidP="00586933">
      <w:pPr>
        <w:pStyle w:val="ListParagraph"/>
        <w:tabs>
          <w:tab w:val="left" w:pos="7890"/>
        </w:tabs>
        <w:spacing w:after="0"/>
        <w:ind w:left="810"/>
        <w:rPr>
          <w:sz w:val="28"/>
          <w:szCs w:val="28"/>
        </w:rPr>
      </w:pPr>
      <w:r w:rsidRPr="005F2249">
        <w:rPr>
          <w:sz w:val="28"/>
          <w:szCs w:val="28"/>
        </w:rPr>
        <w:t>Motion to approve</w:t>
      </w:r>
      <w:r>
        <w:rPr>
          <w:sz w:val="28"/>
          <w:szCs w:val="28"/>
        </w:rPr>
        <w:t xml:space="preserve"> </w:t>
      </w:r>
      <w:r w:rsidRPr="00E019F2">
        <w:rPr>
          <w:sz w:val="28"/>
          <w:szCs w:val="28"/>
        </w:rPr>
        <w:t>as presented</w:t>
      </w:r>
      <w:r w:rsidRPr="005F2249">
        <w:rPr>
          <w:sz w:val="28"/>
          <w:szCs w:val="28"/>
        </w:rPr>
        <w:t xml:space="preserve">:  </w:t>
      </w:r>
      <w:r w:rsidR="00173180">
        <w:rPr>
          <w:sz w:val="28"/>
          <w:szCs w:val="28"/>
        </w:rPr>
        <w:t xml:space="preserve">Tom </w:t>
      </w:r>
      <w:proofErr w:type="spellStart"/>
      <w:r w:rsidR="00173180">
        <w:rPr>
          <w:sz w:val="28"/>
          <w:szCs w:val="28"/>
        </w:rPr>
        <w:t>Popowski</w:t>
      </w:r>
      <w:proofErr w:type="spellEnd"/>
      <w:r>
        <w:rPr>
          <w:sz w:val="28"/>
          <w:szCs w:val="28"/>
        </w:rPr>
        <w:tab/>
      </w:r>
    </w:p>
    <w:p w:rsidR="00586933" w:rsidRDefault="00586933" w:rsidP="00586933">
      <w:pPr>
        <w:pStyle w:val="ListParagraph"/>
        <w:spacing w:after="0"/>
        <w:ind w:left="810"/>
        <w:rPr>
          <w:sz w:val="28"/>
          <w:szCs w:val="28"/>
        </w:rPr>
      </w:pPr>
      <w:r w:rsidRPr="005F2249">
        <w:rPr>
          <w:sz w:val="28"/>
          <w:szCs w:val="28"/>
        </w:rPr>
        <w:t xml:space="preserve">Second:  </w:t>
      </w:r>
      <w:r w:rsidR="00173180">
        <w:rPr>
          <w:sz w:val="28"/>
          <w:szCs w:val="28"/>
        </w:rPr>
        <w:t xml:space="preserve">Al </w:t>
      </w:r>
      <w:proofErr w:type="spellStart"/>
      <w:r w:rsidR="00173180">
        <w:rPr>
          <w:sz w:val="28"/>
          <w:szCs w:val="28"/>
        </w:rPr>
        <w:t>Dirkes</w:t>
      </w:r>
      <w:proofErr w:type="spellEnd"/>
    </w:p>
    <w:p w:rsidR="00586933" w:rsidRDefault="00586933" w:rsidP="00586933">
      <w:pPr>
        <w:pStyle w:val="ListParagraph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Yes/No:</w:t>
      </w:r>
      <w:r w:rsidR="00D653E7">
        <w:rPr>
          <w:sz w:val="28"/>
          <w:szCs w:val="28"/>
        </w:rPr>
        <w:t xml:space="preserve">  </w:t>
      </w:r>
      <w:r w:rsidR="00E87B8F">
        <w:rPr>
          <w:sz w:val="28"/>
          <w:szCs w:val="28"/>
        </w:rPr>
        <w:t>All present voted yes</w:t>
      </w:r>
    </w:p>
    <w:p w:rsidR="00220C4E" w:rsidRDefault="00220C4E" w:rsidP="00586933">
      <w:pPr>
        <w:pStyle w:val="ListParagraph"/>
        <w:spacing w:after="0"/>
        <w:ind w:left="810"/>
        <w:rPr>
          <w:sz w:val="28"/>
          <w:szCs w:val="28"/>
        </w:rPr>
      </w:pPr>
    </w:p>
    <w:p w:rsidR="00236EA8" w:rsidRDefault="003A74E4" w:rsidP="00220C4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3A51DB">
        <w:rPr>
          <w:sz w:val="28"/>
          <w:szCs w:val="28"/>
        </w:rPr>
        <w:t>al Items</w:t>
      </w:r>
    </w:p>
    <w:p w:rsidR="003A74E4" w:rsidRDefault="003A74E4" w:rsidP="003A74E4">
      <w:pPr>
        <w:pStyle w:val="ListParagraph"/>
        <w:spacing w:after="0"/>
        <w:ind w:left="810"/>
        <w:rPr>
          <w:sz w:val="28"/>
          <w:szCs w:val="28"/>
        </w:rPr>
      </w:pPr>
      <w:r w:rsidRPr="003A74E4">
        <w:rPr>
          <w:b/>
          <w:sz w:val="28"/>
          <w:szCs w:val="28"/>
        </w:rPr>
        <w:t>Dogs</w:t>
      </w:r>
      <w:r>
        <w:rPr>
          <w:sz w:val="28"/>
          <w:szCs w:val="28"/>
        </w:rPr>
        <w:t>-State statute</w:t>
      </w:r>
      <w:r w:rsidR="003C149D">
        <w:rPr>
          <w:sz w:val="28"/>
          <w:szCs w:val="28"/>
        </w:rPr>
        <w:t xml:space="preserve"> and Barron County ordinances require</w:t>
      </w:r>
      <w:r>
        <w:rPr>
          <w:sz w:val="28"/>
          <w:szCs w:val="28"/>
        </w:rPr>
        <w:t xml:space="preserve"> that all dogs must be licensed</w:t>
      </w:r>
      <w:r w:rsidR="004C30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EA8" w:rsidRDefault="00236EA8" w:rsidP="00236EA8">
      <w:pPr>
        <w:pStyle w:val="ListParagraph"/>
        <w:spacing w:after="0"/>
        <w:ind w:left="810"/>
        <w:rPr>
          <w:sz w:val="28"/>
          <w:szCs w:val="28"/>
        </w:rPr>
      </w:pPr>
      <w:r w:rsidRPr="00236EA8">
        <w:rPr>
          <w:b/>
          <w:sz w:val="28"/>
          <w:szCs w:val="28"/>
        </w:rPr>
        <w:t>Website</w:t>
      </w:r>
      <w:r w:rsidR="001C6032">
        <w:rPr>
          <w:sz w:val="28"/>
          <w:szCs w:val="28"/>
        </w:rPr>
        <w:t>-www.townofdoyle.com-A</w:t>
      </w:r>
      <w:r>
        <w:rPr>
          <w:sz w:val="28"/>
          <w:szCs w:val="28"/>
        </w:rPr>
        <w:t>ll</w:t>
      </w:r>
      <w:r w:rsidR="00945A62">
        <w:rPr>
          <w:sz w:val="28"/>
          <w:szCs w:val="28"/>
        </w:rPr>
        <w:t xml:space="preserve"> legal</w:t>
      </w:r>
      <w:r>
        <w:rPr>
          <w:sz w:val="28"/>
          <w:szCs w:val="28"/>
        </w:rPr>
        <w:t xml:space="preserve"> notices, agendas,</w:t>
      </w:r>
      <w:r w:rsidR="00945A62">
        <w:rPr>
          <w:sz w:val="28"/>
          <w:szCs w:val="28"/>
        </w:rPr>
        <w:t xml:space="preserve"> minutes, </w:t>
      </w:r>
      <w:r>
        <w:rPr>
          <w:sz w:val="28"/>
          <w:szCs w:val="28"/>
        </w:rPr>
        <w:t>resolutions/ordinances</w:t>
      </w:r>
      <w:r w:rsidR="00945A62">
        <w:rPr>
          <w:sz w:val="28"/>
          <w:szCs w:val="28"/>
        </w:rPr>
        <w:t>,</w:t>
      </w:r>
      <w:r>
        <w:rPr>
          <w:sz w:val="28"/>
          <w:szCs w:val="28"/>
        </w:rPr>
        <w:t xml:space="preserve"> and</w:t>
      </w:r>
      <w:r w:rsidR="00945A62">
        <w:rPr>
          <w:sz w:val="28"/>
          <w:szCs w:val="28"/>
        </w:rPr>
        <w:t xml:space="preserve"> election and</w:t>
      </w:r>
      <w:r>
        <w:rPr>
          <w:sz w:val="28"/>
          <w:szCs w:val="28"/>
        </w:rPr>
        <w:t xml:space="preserve"> </w:t>
      </w:r>
      <w:r w:rsidR="00945A62">
        <w:rPr>
          <w:sz w:val="28"/>
          <w:szCs w:val="28"/>
        </w:rPr>
        <w:t>financial information</w:t>
      </w:r>
      <w:r>
        <w:rPr>
          <w:sz w:val="28"/>
          <w:szCs w:val="28"/>
        </w:rPr>
        <w:t xml:space="preserve"> are posted here</w:t>
      </w:r>
      <w:r w:rsidR="004C3063">
        <w:rPr>
          <w:sz w:val="28"/>
          <w:szCs w:val="28"/>
        </w:rPr>
        <w:t>.</w:t>
      </w:r>
    </w:p>
    <w:p w:rsidR="00220C4E" w:rsidRDefault="00220C4E" w:rsidP="00236EA8">
      <w:pPr>
        <w:pStyle w:val="ListParagraph"/>
        <w:spacing w:after="0"/>
        <w:ind w:left="810"/>
        <w:rPr>
          <w:sz w:val="28"/>
          <w:szCs w:val="28"/>
        </w:rPr>
      </w:pPr>
      <w:r w:rsidRPr="00C04F97">
        <w:rPr>
          <w:b/>
          <w:sz w:val="28"/>
          <w:szCs w:val="28"/>
        </w:rPr>
        <w:t>Referendum</w:t>
      </w:r>
      <w:r w:rsidR="00A65A94">
        <w:rPr>
          <w:sz w:val="28"/>
          <w:szCs w:val="28"/>
        </w:rPr>
        <w:t xml:space="preserve">-There will be a referendum on the November 8, 2016 ballot </w:t>
      </w:r>
      <w:r w:rsidRPr="00220C4E">
        <w:rPr>
          <w:sz w:val="28"/>
          <w:szCs w:val="28"/>
        </w:rPr>
        <w:t>to make th</w:t>
      </w:r>
      <w:r>
        <w:rPr>
          <w:sz w:val="28"/>
          <w:szCs w:val="28"/>
        </w:rPr>
        <w:t>e clerk and treasurer positions</w:t>
      </w:r>
      <w:r w:rsidR="007313B5">
        <w:rPr>
          <w:sz w:val="28"/>
          <w:szCs w:val="28"/>
        </w:rPr>
        <w:t xml:space="preserve"> appointed</w:t>
      </w:r>
      <w:r w:rsidR="00A65A94">
        <w:rPr>
          <w:sz w:val="28"/>
          <w:szCs w:val="28"/>
        </w:rPr>
        <w:t>.</w:t>
      </w:r>
      <w:r w:rsidR="004C3063">
        <w:rPr>
          <w:sz w:val="28"/>
          <w:szCs w:val="28"/>
        </w:rPr>
        <w:t xml:space="preserve">  This will allow the board to have oversight of the clerk and treasurer and allow the positions to be filled based on a set of predetermined qualifications.</w:t>
      </w:r>
    </w:p>
    <w:p w:rsidR="00C04F97" w:rsidRPr="00A65A94" w:rsidRDefault="00C04F97" w:rsidP="00236EA8">
      <w:pPr>
        <w:pStyle w:val="ListParagraph"/>
        <w:spacing w:after="0"/>
        <w:ind w:left="810"/>
        <w:rPr>
          <w:sz w:val="28"/>
          <w:szCs w:val="28"/>
        </w:rPr>
      </w:pPr>
      <w:r w:rsidRPr="00A65A94">
        <w:rPr>
          <w:b/>
          <w:sz w:val="28"/>
          <w:szCs w:val="28"/>
        </w:rPr>
        <w:lastRenderedPageBreak/>
        <w:t>Open Book and Board of Review</w:t>
      </w:r>
      <w:r w:rsidR="00A65A94">
        <w:rPr>
          <w:sz w:val="28"/>
          <w:szCs w:val="28"/>
        </w:rPr>
        <w:t xml:space="preserve">-The 2016 </w:t>
      </w:r>
      <w:r w:rsidRPr="00A65A94">
        <w:rPr>
          <w:sz w:val="28"/>
          <w:szCs w:val="28"/>
        </w:rPr>
        <w:t>dates are posted on the table in back</w:t>
      </w:r>
      <w:r w:rsidR="00E87B8F">
        <w:rPr>
          <w:sz w:val="28"/>
          <w:szCs w:val="28"/>
        </w:rPr>
        <w:t>-Open Book-May 21</w:t>
      </w:r>
      <w:r w:rsidR="00E87B8F" w:rsidRPr="00E87B8F">
        <w:rPr>
          <w:sz w:val="28"/>
          <w:szCs w:val="28"/>
          <w:vertAlign w:val="superscript"/>
        </w:rPr>
        <w:t>st</w:t>
      </w:r>
      <w:r w:rsidR="00E87B8F">
        <w:rPr>
          <w:sz w:val="28"/>
          <w:szCs w:val="28"/>
          <w:vertAlign w:val="superscript"/>
        </w:rPr>
        <w:t xml:space="preserve">  </w:t>
      </w:r>
      <w:r w:rsidR="00E87B8F">
        <w:rPr>
          <w:sz w:val="28"/>
          <w:szCs w:val="28"/>
        </w:rPr>
        <w:t xml:space="preserve">   12-2 PM   Board of Review-June 1</w:t>
      </w:r>
      <w:r w:rsidR="00E87B8F" w:rsidRPr="00E87B8F">
        <w:rPr>
          <w:sz w:val="28"/>
          <w:szCs w:val="28"/>
          <w:vertAlign w:val="superscript"/>
        </w:rPr>
        <w:t>st</w:t>
      </w:r>
      <w:r w:rsidR="00E87B8F">
        <w:rPr>
          <w:sz w:val="28"/>
          <w:szCs w:val="28"/>
        </w:rPr>
        <w:t xml:space="preserve"> 6:30 to 8:30 PM.</w:t>
      </w:r>
    </w:p>
    <w:p w:rsidR="00DE74F1" w:rsidRDefault="00DE74F1" w:rsidP="00236EA8">
      <w:pPr>
        <w:pStyle w:val="ListParagraph"/>
        <w:spacing w:after="0"/>
        <w:ind w:left="810"/>
        <w:rPr>
          <w:sz w:val="28"/>
          <w:szCs w:val="28"/>
        </w:rPr>
      </w:pPr>
      <w:r w:rsidRPr="00A65A94">
        <w:rPr>
          <w:b/>
          <w:sz w:val="28"/>
          <w:szCs w:val="28"/>
        </w:rPr>
        <w:t>Roads</w:t>
      </w:r>
      <w:r w:rsidR="00850A14">
        <w:rPr>
          <w:sz w:val="28"/>
          <w:szCs w:val="28"/>
        </w:rPr>
        <w:t xml:space="preserve">-Only </w:t>
      </w:r>
      <w:proofErr w:type="spellStart"/>
      <w:r w:rsidR="00850A14">
        <w:rPr>
          <w:sz w:val="28"/>
          <w:szCs w:val="28"/>
        </w:rPr>
        <w:t>cracksealing</w:t>
      </w:r>
      <w:proofErr w:type="spellEnd"/>
      <w:r w:rsidR="00850A14">
        <w:rPr>
          <w:sz w:val="28"/>
          <w:szCs w:val="28"/>
        </w:rPr>
        <w:t xml:space="preserve"> and graveling this year</w:t>
      </w:r>
      <w:r w:rsidR="004C3063">
        <w:rPr>
          <w:sz w:val="28"/>
          <w:szCs w:val="28"/>
        </w:rPr>
        <w:t>.</w:t>
      </w:r>
      <w:r w:rsidR="00E87B8F">
        <w:rPr>
          <w:sz w:val="28"/>
          <w:szCs w:val="28"/>
        </w:rPr>
        <w:t xml:space="preserve">  Looking at replacing 23</w:t>
      </w:r>
      <w:r w:rsidR="00E87B8F" w:rsidRPr="00E87B8F">
        <w:rPr>
          <w:sz w:val="28"/>
          <w:szCs w:val="28"/>
          <w:vertAlign w:val="superscript"/>
        </w:rPr>
        <w:t>rd</w:t>
      </w:r>
      <w:r w:rsidR="00E87B8F">
        <w:rPr>
          <w:sz w:val="28"/>
          <w:szCs w:val="28"/>
        </w:rPr>
        <w:t xml:space="preserve"> avenue next year.</w:t>
      </w:r>
    </w:p>
    <w:p w:rsidR="00CD6B57" w:rsidRPr="00A65A94" w:rsidRDefault="00CD6B57" w:rsidP="00236EA8">
      <w:pPr>
        <w:pStyle w:val="ListParagraph"/>
        <w:spacing w:after="0"/>
        <w:ind w:left="810"/>
        <w:rPr>
          <w:sz w:val="28"/>
          <w:szCs w:val="28"/>
        </w:rPr>
      </w:pPr>
      <w:r>
        <w:rPr>
          <w:b/>
          <w:sz w:val="28"/>
          <w:szCs w:val="28"/>
        </w:rPr>
        <w:t>Fire</w:t>
      </w:r>
      <w:r w:rsidRPr="00CD6B57">
        <w:rPr>
          <w:sz w:val="28"/>
          <w:szCs w:val="28"/>
        </w:rPr>
        <w:t>-</w:t>
      </w:r>
      <w:r w:rsidR="00E87B8F">
        <w:rPr>
          <w:sz w:val="28"/>
          <w:szCs w:val="28"/>
        </w:rPr>
        <w:t>The fire department is looking at a new fire engine and new fire hall.</w:t>
      </w:r>
    </w:p>
    <w:p w:rsidR="00220C4E" w:rsidRDefault="00220C4E" w:rsidP="00586933">
      <w:pPr>
        <w:pStyle w:val="ListParagraph"/>
        <w:spacing w:after="0"/>
        <w:ind w:left="810"/>
        <w:rPr>
          <w:sz w:val="28"/>
          <w:szCs w:val="28"/>
        </w:rPr>
      </w:pPr>
    </w:p>
    <w:p w:rsidR="005E0DF9" w:rsidRDefault="005E0DF9" w:rsidP="00586933">
      <w:pPr>
        <w:pStyle w:val="ListParagraph"/>
        <w:spacing w:after="0"/>
        <w:ind w:left="810"/>
        <w:rPr>
          <w:sz w:val="28"/>
          <w:szCs w:val="28"/>
        </w:rPr>
      </w:pPr>
    </w:p>
    <w:p w:rsidR="005E0DF9" w:rsidRPr="005F2249" w:rsidRDefault="005E0DF9" w:rsidP="005E0D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="00E87B8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date for </w:t>
      </w:r>
      <w:r w:rsidR="00E87B8F">
        <w:rPr>
          <w:sz w:val="28"/>
          <w:szCs w:val="28"/>
        </w:rPr>
        <w:t xml:space="preserve">the </w:t>
      </w:r>
      <w:r>
        <w:rPr>
          <w:sz w:val="28"/>
          <w:szCs w:val="28"/>
        </w:rPr>
        <w:t>2017 annual meeting</w:t>
      </w:r>
      <w:r w:rsidR="00E87B8F">
        <w:rPr>
          <w:sz w:val="28"/>
          <w:szCs w:val="28"/>
        </w:rPr>
        <w:t xml:space="preserve"> for April 18, 2017, at 7:00 PM.</w:t>
      </w:r>
    </w:p>
    <w:p w:rsidR="005E0DF9" w:rsidRDefault="005E0DF9" w:rsidP="005E0DF9">
      <w:pPr>
        <w:pStyle w:val="ListParagraph"/>
        <w:spacing w:after="0"/>
        <w:ind w:left="810"/>
        <w:rPr>
          <w:sz w:val="28"/>
          <w:szCs w:val="28"/>
        </w:rPr>
      </w:pPr>
    </w:p>
    <w:p w:rsidR="005E0DF9" w:rsidRPr="005F2249" w:rsidRDefault="005E0DF9" w:rsidP="005E0D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5E0DF9" w:rsidRPr="005F2249" w:rsidRDefault="005E0DF9" w:rsidP="005E0DF9">
      <w:pPr>
        <w:pStyle w:val="ListParagraph"/>
        <w:tabs>
          <w:tab w:val="left" w:pos="7890"/>
        </w:tabs>
        <w:spacing w:after="0"/>
        <w:ind w:left="810"/>
        <w:rPr>
          <w:sz w:val="28"/>
          <w:szCs w:val="28"/>
        </w:rPr>
      </w:pPr>
      <w:r w:rsidRPr="005F2249">
        <w:rPr>
          <w:sz w:val="28"/>
          <w:szCs w:val="28"/>
        </w:rPr>
        <w:t xml:space="preserve">Motion to </w:t>
      </w:r>
      <w:r w:rsidR="00173180">
        <w:rPr>
          <w:sz w:val="28"/>
          <w:szCs w:val="28"/>
        </w:rPr>
        <w:t>adjourn</w:t>
      </w:r>
      <w:r>
        <w:rPr>
          <w:sz w:val="28"/>
          <w:szCs w:val="28"/>
        </w:rPr>
        <w:t>:</w:t>
      </w:r>
      <w:r w:rsidRPr="005F2249">
        <w:rPr>
          <w:sz w:val="28"/>
          <w:szCs w:val="28"/>
        </w:rPr>
        <w:t xml:space="preserve">  </w:t>
      </w:r>
      <w:r w:rsidR="00173180">
        <w:rPr>
          <w:sz w:val="28"/>
          <w:szCs w:val="28"/>
        </w:rPr>
        <w:t>Janice Stearns</w:t>
      </w:r>
      <w:r>
        <w:rPr>
          <w:sz w:val="28"/>
          <w:szCs w:val="28"/>
        </w:rPr>
        <w:tab/>
      </w:r>
    </w:p>
    <w:p w:rsidR="005E0DF9" w:rsidRDefault="005E0DF9" w:rsidP="005E0DF9">
      <w:pPr>
        <w:pStyle w:val="ListParagraph"/>
        <w:spacing w:after="0"/>
        <w:ind w:left="810"/>
        <w:rPr>
          <w:sz w:val="28"/>
          <w:szCs w:val="28"/>
        </w:rPr>
      </w:pPr>
      <w:r w:rsidRPr="005F2249">
        <w:rPr>
          <w:sz w:val="28"/>
          <w:szCs w:val="28"/>
        </w:rPr>
        <w:t xml:space="preserve">Second:  </w:t>
      </w:r>
      <w:r w:rsidR="00173180">
        <w:rPr>
          <w:sz w:val="28"/>
          <w:szCs w:val="28"/>
        </w:rPr>
        <w:t xml:space="preserve">Al </w:t>
      </w:r>
      <w:proofErr w:type="spellStart"/>
      <w:r w:rsidR="00173180">
        <w:rPr>
          <w:sz w:val="28"/>
          <w:szCs w:val="28"/>
        </w:rPr>
        <w:t>Dirkes</w:t>
      </w:r>
      <w:proofErr w:type="spellEnd"/>
    </w:p>
    <w:p w:rsidR="0059583E" w:rsidRDefault="005E0DF9" w:rsidP="005E0DF9">
      <w:pPr>
        <w:pStyle w:val="ListParagraph"/>
        <w:spacing w:after="0"/>
        <w:ind w:left="810"/>
      </w:pPr>
      <w:r>
        <w:rPr>
          <w:sz w:val="28"/>
          <w:szCs w:val="28"/>
        </w:rPr>
        <w:t>Yes/No:</w:t>
      </w:r>
      <w:r w:rsidR="00173180">
        <w:rPr>
          <w:sz w:val="28"/>
          <w:szCs w:val="28"/>
        </w:rPr>
        <w:t xml:space="preserve">  </w:t>
      </w:r>
      <w:r w:rsidR="00173180">
        <w:rPr>
          <w:sz w:val="28"/>
          <w:szCs w:val="28"/>
        </w:rPr>
        <w:t>All present voted yes</w:t>
      </w:r>
      <w:bookmarkStart w:id="0" w:name="_GoBack"/>
      <w:bookmarkEnd w:id="0"/>
    </w:p>
    <w:sectPr w:rsidR="0059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D0C6D"/>
    <w:multiLevelType w:val="hybridMultilevel"/>
    <w:tmpl w:val="69FA106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84"/>
    <w:rsid w:val="00046171"/>
    <w:rsid w:val="00173180"/>
    <w:rsid w:val="001C4361"/>
    <w:rsid w:val="001C6032"/>
    <w:rsid w:val="00220C4E"/>
    <w:rsid w:val="00236EA8"/>
    <w:rsid w:val="003A51DB"/>
    <w:rsid w:val="003A74E4"/>
    <w:rsid w:val="003C149D"/>
    <w:rsid w:val="003C4684"/>
    <w:rsid w:val="00406D82"/>
    <w:rsid w:val="00481676"/>
    <w:rsid w:val="004C3063"/>
    <w:rsid w:val="004C3290"/>
    <w:rsid w:val="00515839"/>
    <w:rsid w:val="00586933"/>
    <w:rsid w:val="0059583E"/>
    <w:rsid w:val="005E0DF9"/>
    <w:rsid w:val="006B7E8A"/>
    <w:rsid w:val="007313B5"/>
    <w:rsid w:val="00731B6E"/>
    <w:rsid w:val="00850A14"/>
    <w:rsid w:val="008C7E74"/>
    <w:rsid w:val="00945A62"/>
    <w:rsid w:val="00A65A94"/>
    <w:rsid w:val="00BC2C86"/>
    <w:rsid w:val="00BE5947"/>
    <w:rsid w:val="00C04F97"/>
    <w:rsid w:val="00CD6B57"/>
    <w:rsid w:val="00D653E7"/>
    <w:rsid w:val="00D90CAC"/>
    <w:rsid w:val="00DE74F1"/>
    <w:rsid w:val="00E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6831C-6200-47FC-8AFF-FAB7A33A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6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0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32</cp:revision>
  <dcterms:created xsi:type="dcterms:W3CDTF">2016-04-05T23:36:00Z</dcterms:created>
  <dcterms:modified xsi:type="dcterms:W3CDTF">2016-04-20T02:35:00Z</dcterms:modified>
</cp:coreProperties>
</file>